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930" w:hRule="atLeast"/>
          <w:tblHeader w:val="0"/>
        </w:trPr>
        <w:tc>
          <w:tcPr>
            <w:tcBorders>
              <w:top w:color="ffcc07" w:space="0" w:sz="4" w:val="single"/>
              <w:left w:color="ffcc07" w:space="0" w:sz="4" w:val="single"/>
              <w:bottom w:color="ffcc07" w:space="0" w:sz="4" w:val="single"/>
              <w:right w:color="ffcc07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2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6352d"/>
                <w:rtl w:val="0"/>
              </w:rPr>
              <w:t xml:space="preserve">Název návrhu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br w:type="textWrapping"/>
              <w:br w:type="textWrapping"/>
              <w:br w:type="textWrapping"/>
            </w: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Úderný a jasný. Bude Váš návrh provázet až do hlasování.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1440"/>
          <w:tab w:val="left" w:leader="none" w:pos="2160"/>
          <w:tab w:val="left" w:leader="none" w:pos="2880"/>
          <w:tab w:val="left" w:leader="none" w:pos="3600"/>
          <w:tab w:val="left" w:leader="none" w:pos="4320"/>
          <w:tab w:val="left" w:leader="none" w:pos="5040"/>
          <w:tab w:val="left" w:leader="none" w:pos="5760"/>
          <w:tab w:val="left" w:leader="none" w:pos="6480"/>
          <w:tab w:val="left" w:leader="none" w:pos="7200"/>
          <w:tab w:val="left" w:leader="none" w:pos="7920"/>
          <w:tab w:val="left" w:leader="none" w:pos="8640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1090" w:hRule="atLeast"/>
          <w:tblHeader w:val="0"/>
        </w:trPr>
        <w:tc>
          <w:tcPr>
            <w:tcBorders>
              <w:top w:color="ffcc07" w:space="0" w:sz="4" w:val="single"/>
              <w:left w:color="ffcc07" w:space="0" w:sz="4" w:val="single"/>
              <w:bottom w:color="ffcc07" w:space="0" w:sz="4" w:val="single"/>
              <w:right w:color="ffcc07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4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  <w:b w:val="1"/>
                <w:color w:val="e6352d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6352d"/>
                <w:rtl w:val="0"/>
              </w:rPr>
              <w:t xml:space="preserve">Stručný popis návrhu</w:t>
            </w:r>
          </w:p>
          <w:p w:rsidR="00000000" w:rsidDel="00000000" w:rsidP="00000000" w:rsidRDefault="00000000" w:rsidRPr="00000000" w14:paraId="00000005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Krátký a výstižný popis návrhu, který bude použit pro jeho propagaci. Max. 70 slov.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tabs>
          <w:tab w:val="left" w:leader="none" w:pos="5103"/>
        </w:tabs>
        <w:spacing w:after="8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1290" w:hRule="atLeast"/>
          <w:tblHeader w:val="0"/>
        </w:trPr>
        <w:tc>
          <w:tcPr>
            <w:tcBorders>
              <w:top w:color="ffcc07" w:space="0" w:sz="4" w:val="single"/>
              <w:left w:color="ffcc07" w:space="0" w:sz="4" w:val="single"/>
              <w:bottom w:color="ffcc07" w:space="0" w:sz="4" w:val="single"/>
              <w:right w:color="ffcc07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  <w:b w:val="1"/>
                <w:color w:val="e6352d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6352d"/>
                <w:rtl w:val="0"/>
              </w:rPr>
              <w:t xml:space="preserve">Popis výchozí situace, na kterou autoři reagují </w:t>
            </w:r>
          </w:p>
          <w:p w:rsidR="00000000" w:rsidDel="00000000" w:rsidP="00000000" w:rsidRDefault="00000000" w:rsidRPr="00000000" w14:paraId="00000009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Proč by měl být Váš návrh realizován? Jaký problém by byl realizací návrhu vyřešen? Jakých a kolika lidí se týká?  Max. 70 slov.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widowControl w:val="0"/>
        <w:tabs>
          <w:tab w:val="left" w:leader="none" w:pos="5103"/>
        </w:tabs>
        <w:spacing w:after="8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3010" w:hRule="atLeast"/>
          <w:tblHeader w:val="0"/>
        </w:trPr>
        <w:tc>
          <w:tcPr>
            <w:tcBorders>
              <w:top w:color="ffcc07" w:space="0" w:sz="4" w:val="single"/>
              <w:left w:color="ffcc07" w:space="0" w:sz="4" w:val="single"/>
              <w:bottom w:color="ffcc07" w:space="0" w:sz="4" w:val="single"/>
              <w:right w:color="ffcc07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  <w:b w:val="1"/>
                <w:color w:val="e6352d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6352d"/>
                <w:rtl w:val="0"/>
              </w:rPr>
              <w:t xml:space="preserve">Podrobný popis návrhu</w:t>
            </w:r>
          </w:p>
          <w:p w:rsidR="00000000" w:rsidDel="00000000" w:rsidP="00000000" w:rsidRDefault="00000000" w:rsidRPr="00000000" w14:paraId="0000000D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tabs>
                <w:tab w:val="left" w:leader="none" w:pos="5103"/>
              </w:tabs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br w:type="textWrapping"/>
            </w: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Co nejpřesnější popis návrhu, aktivit, prvků, způsobů realizace apod. Max. 300 slov.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5">
      <w:pPr>
        <w:widowControl w:val="0"/>
        <w:tabs>
          <w:tab w:val="left" w:leader="none" w:pos="5103"/>
        </w:tabs>
        <w:spacing w:after="8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1050" w:hRule="atLeast"/>
          <w:tblHeader w:val="0"/>
        </w:trPr>
        <w:tc>
          <w:tcPr>
            <w:tcBorders>
              <w:top w:color="ffcc07" w:space="0" w:sz="4" w:val="single"/>
              <w:left w:color="ffcc07" w:space="0" w:sz="4" w:val="single"/>
              <w:bottom w:color="ffcc07" w:space="0" w:sz="4" w:val="single"/>
              <w:right w:color="ffcc07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spacing w:after="80" w:lineRule="auto"/>
              <w:rPr>
                <w:rFonts w:ascii="Arial" w:cs="Arial" w:eastAsia="Arial" w:hAnsi="Arial"/>
                <w:b w:val="1"/>
                <w:color w:val="e6352d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6352d"/>
                <w:rtl w:val="0"/>
              </w:rPr>
              <w:t xml:space="preserve">Odhadované náklady na realizaci návrhu </w:t>
            </w:r>
          </w:p>
          <w:p w:rsidR="00000000" w:rsidDel="00000000" w:rsidP="00000000" w:rsidRDefault="00000000" w:rsidRPr="00000000" w14:paraId="00000017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Aby byl Váš odhad dostatečně přesný, doporučujeme oslovit možné dodavatele, případně také pracovníky odborů městského úřadu.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widowControl w:val="0"/>
        <w:tabs>
          <w:tab w:val="left" w:leader="none" w:pos="5103"/>
        </w:tabs>
        <w:spacing w:after="8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1050" w:hRule="atLeast"/>
          <w:tblHeader w:val="0"/>
        </w:trPr>
        <w:tc>
          <w:tcPr>
            <w:tcBorders>
              <w:top w:color="ffcc07" w:space="0" w:sz="4" w:val="single"/>
              <w:left w:color="ffcc07" w:space="0" w:sz="4" w:val="single"/>
              <w:bottom w:color="ffcc07" w:space="0" w:sz="4" w:val="single"/>
              <w:right w:color="ffcc07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spacing w:after="80" w:lineRule="auto"/>
              <w:rPr>
                <w:rFonts w:ascii="Arial" w:cs="Arial" w:eastAsia="Arial" w:hAnsi="Arial"/>
                <w:b w:val="1"/>
                <w:color w:val="e6352d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e6352d"/>
                <w:rtl w:val="0"/>
              </w:rPr>
              <w:t xml:space="preserve">Umístění návrhu</w:t>
            </w:r>
          </w:p>
          <w:p w:rsidR="00000000" w:rsidDel="00000000" w:rsidP="00000000" w:rsidRDefault="00000000" w:rsidRPr="00000000" w14:paraId="0000001B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i w:val="1"/>
                <w:sz w:val="18"/>
                <w:szCs w:val="18"/>
                <w:rtl w:val="0"/>
              </w:rPr>
              <w:t xml:space="preserve">Adresa, případně více adres v případě, že se návrh týká více míst. Pokud se váš návrh týká širší oblasti, popište ji.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D">
      <w:pPr>
        <w:spacing w:after="8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PŘÍLOHY: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Ilustrativní fotografie/obrázek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superscript"/>
        </w:rPr>
        <w:footnoteReference w:customMarkFollows="0" w:id="0"/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(povinná příloha)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Další nepovinné přílohy: položkový rozpočet, další podklady ilustrující návrh (například skici, studie, obrázky obdobných řešení, fotografie současného stavu atp.)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80" w:lineRule="auto"/>
        <w:rPr>
          <w:rFonts w:ascii="Arial" w:cs="Arial" w:eastAsia="Arial" w:hAnsi="Arial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80" w:lineRule="auto"/>
        <w:rPr>
          <w:rFonts w:ascii="Arial" w:cs="Arial" w:eastAsia="Arial" w:hAnsi="Arial"/>
          <w:b w:val="1"/>
          <w:smallCaps w:val="1"/>
          <w:color w:val="e6352d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e6352d"/>
          <w:rtl w:val="0"/>
        </w:rPr>
        <w:t xml:space="preserve">Kontaktní údaje navrhovatele</w:t>
      </w:r>
      <w:r w:rsidDel="00000000" w:rsidR="00000000" w:rsidRPr="00000000">
        <w:rPr>
          <w:rFonts w:ascii="Arial" w:cs="Arial" w:eastAsia="Arial" w:hAnsi="Arial"/>
          <w:b w:val="1"/>
          <w:smallCaps w:val="1"/>
          <w:color w:val="e6352d"/>
          <w:vertAlign w:val="superscript"/>
        </w:rPr>
        <w:footnoteReference w:customMarkFollows="0" w:id="1"/>
      </w:r>
      <w:r w:rsidDel="00000000" w:rsidR="00000000" w:rsidRPr="00000000">
        <w:rPr>
          <w:rtl w:val="0"/>
        </w:rPr>
      </w:r>
    </w:p>
    <w:tbl>
      <w:tblPr>
        <w:tblStyle w:val="Table7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Jméno a příjmení navrhovatele:</w:t>
            </w:r>
          </w:p>
        </w:tc>
      </w:tr>
    </w:tbl>
    <w:p w:rsidR="00000000" w:rsidDel="00000000" w:rsidP="00000000" w:rsidRDefault="00000000" w:rsidRPr="00000000" w14:paraId="00000024">
      <w:pPr>
        <w:spacing w:after="8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Adresa:</w:t>
      </w:r>
    </w:p>
    <w:tbl>
      <w:tblPr>
        <w:tblStyle w:val="Table8"/>
        <w:tblW w:w="921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204"/>
        <w:gridCol w:w="3008"/>
        <w:tblGridChange w:id="0">
          <w:tblGrid>
            <w:gridCol w:w="6204"/>
            <w:gridCol w:w="3008"/>
          </w:tblGrid>
        </w:tblGridChange>
      </w:tblGrid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Ulice: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Číslo orientační:</w:t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Telefonický kontakt:</w:t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E-mail: </w:t>
            </w:r>
          </w:p>
        </w:tc>
      </w:tr>
    </w:tbl>
    <w:p w:rsidR="00000000" w:rsidDel="00000000" w:rsidP="00000000" w:rsidRDefault="00000000" w:rsidRPr="00000000" w14:paraId="00000029">
      <w:pPr>
        <w:widowControl w:val="0"/>
        <w:tabs>
          <w:tab w:val="left" w:leader="none" w:pos="5103"/>
        </w:tabs>
        <w:spacing w:after="8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80" w:lineRule="auto"/>
        <w:rPr>
          <w:rFonts w:ascii="Arial" w:cs="Arial" w:eastAsia="Arial" w:hAnsi="Arial"/>
          <w:b w:val="1"/>
          <w:smallCaps w:val="1"/>
          <w:color w:val="e6352d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color w:val="e6352d"/>
          <w:rtl w:val="0"/>
        </w:rPr>
        <w:t xml:space="preserve">Kontaktní údaje kontaktní osoby/ zákonného zástupce</w:t>
      </w:r>
    </w:p>
    <w:tbl>
      <w:tblPr>
        <w:tblStyle w:val="Table9"/>
        <w:tblW w:w="906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9062"/>
        <w:tblGridChange w:id="0">
          <w:tblGrid>
            <w:gridCol w:w="9062"/>
          </w:tblGrid>
        </w:tblGridChange>
      </w:tblGrid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Jméno a příjmení navrhovatele:</w:t>
            </w:r>
          </w:p>
        </w:tc>
      </w:tr>
    </w:tbl>
    <w:p w:rsidR="00000000" w:rsidDel="00000000" w:rsidP="00000000" w:rsidRDefault="00000000" w:rsidRPr="00000000" w14:paraId="0000002C">
      <w:pPr>
        <w:spacing w:after="8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Adresa:</w:t>
      </w:r>
    </w:p>
    <w:tbl>
      <w:tblPr>
        <w:tblStyle w:val="Table10"/>
        <w:tblW w:w="9212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6204"/>
        <w:gridCol w:w="3008"/>
        <w:tblGridChange w:id="0">
          <w:tblGrid>
            <w:gridCol w:w="6204"/>
            <w:gridCol w:w="3008"/>
          </w:tblGrid>
        </w:tblGridChange>
      </w:tblGrid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Ulice: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Číslo orientační:</w:t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Telefonický kontakt:</w:t>
            </w:r>
          </w:p>
        </w:tc>
      </w:tr>
      <w:tr>
        <w:trPr>
          <w:cantSplit w:val="0"/>
          <w:trHeight w:val="40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spacing w:after="8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E-mail: </w:t>
            </w:r>
          </w:p>
        </w:tc>
      </w:tr>
    </w:tbl>
    <w:p w:rsidR="00000000" w:rsidDel="00000000" w:rsidP="00000000" w:rsidRDefault="00000000" w:rsidRPr="00000000" w14:paraId="00000031">
      <w:pPr>
        <w:widowControl w:val="0"/>
        <w:tabs>
          <w:tab w:val="left" w:leader="none" w:pos="5103"/>
        </w:tabs>
        <w:spacing w:after="80" w:line="240" w:lineRule="auto"/>
        <w:rPr>
          <w:rFonts w:ascii="Barlow" w:cs="Barlow" w:eastAsia="Barlow" w:hAnsi="Barlow"/>
        </w:rPr>
        <w:sectPr>
          <w:headerReference r:id="rId7" w:type="default"/>
          <w:pgSz w:h="16840" w:w="11900" w:orient="portrait"/>
          <w:pgMar w:bottom="0" w:top="1417" w:left="1417" w:right="1417" w:header="708" w:footer="34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Datum a místo podpisu: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Podpis navrhovatele</w:t>
      </w:r>
      <w:r w:rsidDel="00000000" w:rsidR="00000000" w:rsidRPr="00000000">
        <w:rPr>
          <w:rFonts w:ascii="Arial" w:cs="Arial" w:eastAsia="Arial" w:hAnsi="Arial"/>
          <w:vertAlign w:val="superscript"/>
        </w:rPr>
        <w:footnoteReference w:customMarkFollows="0" w:id="2"/>
      </w:r>
      <w:r w:rsidDel="00000000" w:rsidR="00000000" w:rsidRPr="00000000">
        <w:rPr>
          <w:rFonts w:ascii="Arial" w:cs="Arial" w:eastAsia="Arial" w:hAnsi="Arial"/>
          <w:rtl w:val="0"/>
        </w:rPr>
        <w:t xml:space="preserve">: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rtl w:val="0"/>
        </w:rPr>
        <w:t xml:space="preserve">Podpis kontaktní osoby/ zákonného zástupce: </w:t>
      </w:r>
    </w:p>
    <w:sectPr>
      <w:type w:val="continuous"/>
      <w:pgSz w:h="16840" w:w="11900" w:orient="portrait"/>
      <w:pgMar w:bottom="2268" w:top="1417" w:left="1417" w:right="1417" w:header="708" w:footer="340"/>
      <w:cols w:equalWidth="0" w:num="2">
        <w:col w:space="719" w:w="4173.5"/>
        <w:col w:space="0" w:w="4173.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Barlow SemiBold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Barlow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otnote w:id="0"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Barlow" w:cs="Barlow" w:eastAsia="Barlow" w:hAnsi="Barlow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Autorem musí být předkladatel návrhu nebo k němu má autorská práva - např. foto současného stavu, ale také obrázky, skici atp., které návrh ilustrují.</w:t>
      </w:r>
    </w:p>
  </w:footnote>
  <w:footnote w:id="1"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Návrh může podat podat trvale bydlící občan města bez ohledu na věk. V případě, že je autor/ka návrhu mladší 18 let, pak musí návrh podpořit jejich zákonný zástupce.</w:t>
      </w:r>
    </w:p>
  </w:footnote>
  <w:footnote w:id="2"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arlow SemiBold" w:cs="Barlow SemiBold" w:eastAsia="Barlow SemiBold" w:hAnsi="Barlow SemiBold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Barlow SemiBold" w:cs="Barlow SemiBold" w:eastAsia="Barlow SemiBold" w:hAnsi="Barlow SemiBold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Podpisem navrhovatel/kontaktní osoba souhlasí se zpracování osobních údajů. Osobní údaje budou sloužit pouze pro potřeby Městského úřadu Kolín pro komunikaci s navrhovatelem/kontaktní osobou a nebudou poskytovány dalším osobám.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1"/>
        <w:i w:val="0"/>
        <w:smallCaps w:val="0"/>
        <w:strike w:val="0"/>
        <w:color w:val="ffcc07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ffcc07"/>
        <w:sz w:val="24"/>
        <w:szCs w:val="24"/>
        <w:u w:val="none"/>
        <w:shd w:fill="auto" w:val="clear"/>
        <w:vertAlign w:val="baseline"/>
        <w:rtl w:val="0"/>
      </w:rPr>
      <w:t xml:space="preserve">PŘIHLAŠOVACÍ FORMULÁŘ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3533775</wp:posOffset>
          </wp:positionH>
          <wp:positionV relativeFrom="paragraph">
            <wp:posOffset>-335278</wp:posOffset>
          </wp:positionV>
          <wp:extent cx="2390458" cy="79418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90458" cy="7941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76" w:lineRule="auto"/>
      <w:ind w:left="0" w:right="0" w:firstLine="0"/>
      <w:jc w:val="left"/>
    </w:pPr>
    <w:rPr>
      <w:rFonts w:ascii="Calibri" w:cs="Calibri" w:eastAsia="Calibri" w:hAnsi="Calibri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76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Barlow-regular.ttf"/><Relationship Id="rId10" Type="http://schemas.openxmlformats.org/officeDocument/2006/relationships/font" Target="fonts/BarlowSemiBold-boldItalic.ttf"/><Relationship Id="rId13" Type="http://schemas.openxmlformats.org/officeDocument/2006/relationships/font" Target="fonts/Barlow-italic.ttf"/><Relationship Id="rId12" Type="http://schemas.openxmlformats.org/officeDocument/2006/relationships/font" Target="fonts/Barlow-bold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BarlowSemiBold-italic.ttf"/><Relationship Id="rId14" Type="http://schemas.openxmlformats.org/officeDocument/2006/relationships/font" Target="fonts/Barlow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BarlowSemiBold-regular.ttf"/><Relationship Id="rId8" Type="http://schemas.openxmlformats.org/officeDocument/2006/relationships/font" Target="fonts/BarlowSemiBol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