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50342" w14:textId="77777777" w:rsidR="001576BB" w:rsidRPr="00F804F0" w:rsidRDefault="001576BB" w:rsidP="00822EB8">
      <w:pPr>
        <w:spacing w:after="80" w:line="0" w:lineRule="atLeast"/>
        <w:rPr>
          <w:rFonts w:ascii="Arial" w:hAnsi="Arial" w:cs="Arial"/>
          <w:b/>
          <w:smallCaps/>
          <w:sz w:val="24"/>
        </w:rPr>
      </w:pPr>
      <w:r w:rsidRPr="00F804F0">
        <w:rPr>
          <w:rFonts w:ascii="Arial" w:hAnsi="Arial" w:cs="Arial"/>
          <w:b/>
          <w:smallCaps/>
          <w:sz w:val="24"/>
        </w:rPr>
        <w:t>podklad pro nepovinnou přílohu položkový rozpočet</w:t>
      </w:r>
    </w:p>
    <w:p w14:paraId="59EAF722" w14:textId="77777777" w:rsidR="001576BB" w:rsidRPr="00F804F0" w:rsidRDefault="001576BB" w:rsidP="00822EB8">
      <w:pPr>
        <w:spacing w:after="80" w:line="0" w:lineRule="atLeast"/>
        <w:rPr>
          <w:rFonts w:ascii="Arial" w:hAnsi="Arial" w:cs="Arial"/>
        </w:rPr>
      </w:pPr>
    </w:p>
    <w:p w14:paraId="2617AC71" w14:textId="77777777" w:rsidR="003C7EB8" w:rsidRPr="00F804F0" w:rsidRDefault="003C7EB8" w:rsidP="00822EB8">
      <w:pPr>
        <w:spacing w:after="80" w:line="0" w:lineRule="atLeast"/>
        <w:rPr>
          <w:rFonts w:ascii="Arial" w:hAnsi="Arial" w:cs="Arial"/>
        </w:rPr>
      </w:pPr>
      <w:r w:rsidRPr="00F804F0">
        <w:rPr>
          <w:rFonts w:ascii="Arial" w:hAnsi="Arial" w:cs="Arial"/>
        </w:rPr>
        <w:t xml:space="preserve">Předpokládané náklady související s realizací </w:t>
      </w:r>
      <w:r w:rsidR="001576BB" w:rsidRPr="00F804F0">
        <w:rPr>
          <w:rFonts w:ascii="Arial" w:hAnsi="Arial" w:cs="Arial"/>
        </w:rPr>
        <w:t>návrhu:</w:t>
      </w:r>
    </w:p>
    <w:tbl>
      <w:tblPr>
        <w:tblStyle w:val="Mkatabulky"/>
        <w:tblW w:w="14567" w:type="dxa"/>
        <w:tblLook w:val="04E0" w:firstRow="1" w:lastRow="1" w:firstColumn="1" w:lastColumn="0" w:noHBand="0" w:noVBand="1"/>
      </w:tblPr>
      <w:tblGrid>
        <w:gridCol w:w="2380"/>
        <w:gridCol w:w="6942"/>
        <w:gridCol w:w="1276"/>
        <w:gridCol w:w="1843"/>
        <w:gridCol w:w="2126"/>
      </w:tblGrid>
      <w:tr w:rsidR="00742CCF" w:rsidRPr="00F804F0" w14:paraId="5BD2506E" w14:textId="77777777" w:rsidTr="00576AB2">
        <w:tc>
          <w:tcPr>
            <w:tcW w:w="23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53F43C3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  <w:r w:rsidRPr="00F804F0">
              <w:rPr>
                <w:rFonts w:ascii="Arial" w:hAnsi="Arial" w:cs="Arial"/>
              </w:rPr>
              <w:t>Položka</w:t>
            </w:r>
          </w:p>
        </w:tc>
        <w:tc>
          <w:tcPr>
            <w:tcW w:w="69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7179271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  <w:r w:rsidRPr="00F804F0">
              <w:rPr>
                <w:rFonts w:ascii="Arial" w:hAnsi="Arial" w:cs="Arial"/>
              </w:rPr>
              <w:t>Popis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E59C39A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  <w:r w:rsidRPr="00F804F0">
              <w:rPr>
                <w:rFonts w:ascii="Arial" w:hAnsi="Arial" w:cs="Arial"/>
              </w:rPr>
              <w:t>Počet kusů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B1E0E2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  <w:r w:rsidRPr="00F804F0">
              <w:rPr>
                <w:rFonts w:ascii="Arial" w:hAnsi="Arial" w:cs="Arial"/>
              </w:rPr>
              <w:t>Cena za kus v Kč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70D1458" w14:textId="77777777" w:rsidR="00742CCF" w:rsidRPr="00F804F0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  <w:r w:rsidRPr="00F804F0">
              <w:rPr>
                <w:rFonts w:ascii="Arial" w:hAnsi="Arial" w:cs="Arial"/>
              </w:rPr>
              <w:t>Cena celkem v Kč</w:t>
            </w:r>
          </w:p>
        </w:tc>
      </w:tr>
      <w:tr w:rsidR="00232144" w:rsidRPr="00F804F0" w14:paraId="36F616DE" w14:textId="77777777" w:rsidTr="00576AB2">
        <w:trPr>
          <w:trHeight w:val="567"/>
        </w:trPr>
        <w:tc>
          <w:tcPr>
            <w:tcW w:w="2380" w:type="dxa"/>
            <w:tcBorders>
              <w:top w:val="single" w:sz="4" w:space="0" w:color="auto"/>
            </w:tcBorders>
          </w:tcPr>
          <w:p w14:paraId="2E646B59" w14:textId="64AA1045" w:rsidR="00232144" w:rsidRPr="00F804F0" w:rsidRDefault="00232144" w:rsidP="00232144">
            <w:pPr>
              <w:spacing w:after="80"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66091"/>
              </w:rPr>
              <w:t>zahradní domek</w:t>
            </w:r>
          </w:p>
        </w:tc>
        <w:tc>
          <w:tcPr>
            <w:tcW w:w="6942" w:type="dxa"/>
            <w:tcBorders>
              <w:top w:val="single" w:sz="4" w:space="0" w:color="auto"/>
            </w:tcBorders>
          </w:tcPr>
          <w:p w14:paraId="5D76F193" w14:textId="6B3F00E7" w:rsidR="00232144" w:rsidRPr="00F804F0" w:rsidRDefault="00232144" w:rsidP="00232144">
            <w:pPr>
              <w:spacing w:after="80"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66091"/>
              </w:rPr>
              <w:t xml:space="preserve">Domek k uskladnění nářadí a dalších potřeb vč. střešní krytiny a </w:t>
            </w:r>
            <w:proofErr w:type="spellStart"/>
            <w:r>
              <w:rPr>
                <w:rFonts w:ascii="Arial" w:hAnsi="Arial" w:cs="Arial"/>
                <w:color w:val="366091"/>
              </w:rPr>
              <w:t>závrutů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71E6FBE" w14:textId="6B1295F3" w:rsidR="00232144" w:rsidRPr="00F804F0" w:rsidRDefault="00232144" w:rsidP="00232144">
            <w:pPr>
              <w:spacing w:after="80"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6609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5B18F9C" w14:textId="568BFA82" w:rsidR="00232144" w:rsidRPr="00F804F0" w:rsidRDefault="00232144" w:rsidP="00232144">
            <w:pPr>
              <w:spacing w:after="80"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66091"/>
              </w:rPr>
              <w:t>50 000,-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7DF275E" w14:textId="531640B1" w:rsidR="00232144" w:rsidRPr="00F804F0" w:rsidRDefault="00232144" w:rsidP="00232144">
            <w:pPr>
              <w:spacing w:after="80"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66091"/>
              </w:rPr>
              <w:t>50 000,-</w:t>
            </w:r>
          </w:p>
        </w:tc>
      </w:tr>
      <w:tr w:rsidR="00232144" w:rsidRPr="00F804F0" w14:paraId="2FC4F275" w14:textId="77777777" w:rsidTr="00576AB2">
        <w:trPr>
          <w:trHeight w:val="567"/>
        </w:trPr>
        <w:tc>
          <w:tcPr>
            <w:tcW w:w="2380" w:type="dxa"/>
          </w:tcPr>
          <w:p w14:paraId="19D814B3" w14:textId="35B117C2" w:rsidR="00232144" w:rsidRPr="00F804F0" w:rsidRDefault="00232144" w:rsidP="00232144">
            <w:pPr>
              <w:spacing w:after="80"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66091"/>
              </w:rPr>
              <w:t>nářadí</w:t>
            </w:r>
          </w:p>
        </w:tc>
        <w:tc>
          <w:tcPr>
            <w:tcW w:w="6942" w:type="dxa"/>
          </w:tcPr>
          <w:p w14:paraId="119EC689" w14:textId="65E93615" w:rsidR="00232144" w:rsidRPr="00F804F0" w:rsidRDefault="00232144" w:rsidP="00232144">
            <w:pPr>
              <w:spacing w:after="80" w:line="0" w:lineRule="atLeas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366091"/>
              </w:rPr>
              <w:t>Zahr</w:t>
            </w:r>
            <w:proofErr w:type="spellEnd"/>
            <w:r>
              <w:rPr>
                <w:rFonts w:ascii="Arial" w:hAnsi="Arial" w:cs="Arial"/>
                <w:color w:val="366091"/>
              </w:rPr>
              <w:t>. hrábě, lopata, rýč, sada zahradnického nářadí malá, rukavice, kropicí konev</w:t>
            </w:r>
          </w:p>
        </w:tc>
        <w:tc>
          <w:tcPr>
            <w:tcW w:w="1276" w:type="dxa"/>
          </w:tcPr>
          <w:p w14:paraId="13332F64" w14:textId="77777777" w:rsidR="00232144" w:rsidRPr="00F804F0" w:rsidRDefault="00232144" w:rsidP="00232144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DADDCF5" w14:textId="77777777" w:rsidR="00232144" w:rsidRPr="00F804F0" w:rsidRDefault="00232144" w:rsidP="00232144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2025D61" w14:textId="17BC9C9F" w:rsidR="00232144" w:rsidRPr="00F804F0" w:rsidRDefault="00232144" w:rsidP="00232144">
            <w:pPr>
              <w:spacing w:after="80"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66091"/>
              </w:rPr>
              <w:t>4 000,-</w:t>
            </w:r>
          </w:p>
        </w:tc>
      </w:tr>
      <w:tr w:rsidR="00232144" w:rsidRPr="00F804F0" w14:paraId="7662797B" w14:textId="77777777" w:rsidTr="00576AB2">
        <w:trPr>
          <w:trHeight w:val="567"/>
        </w:trPr>
        <w:tc>
          <w:tcPr>
            <w:tcW w:w="2380" w:type="dxa"/>
          </w:tcPr>
          <w:p w14:paraId="31965065" w14:textId="4AD0359E" w:rsidR="00232144" w:rsidRPr="00F804F0" w:rsidRDefault="00232144" w:rsidP="00232144">
            <w:pPr>
              <w:spacing w:after="80"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66091"/>
              </w:rPr>
              <w:t>oplocení vč. branky</w:t>
            </w:r>
          </w:p>
        </w:tc>
        <w:tc>
          <w:tcPr>
            <w:tcW w:w="6942" w:type="dxa"/>
          </w:tcPr>
          <w:p w14:paraId="6E96EDA8" w14:textId="3CA1C2C6" w:rsidR="00232144" w:rsidRPr="00F804F0" w:rsidRDefault="00232144" w:rsidP="00232144">
            <w:pPr>
              <w:spacing w:after="80"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66091"/>
              </w:rPr>
              <w:t>90 metrů oplocení včetně příslušenství a branky</w:t>
            </w:r>
          </w:p>
        </w:tc>
        <w:tc>
          <w:tcPr>
            <w:tcW w:w="1276" w:type="dxa"/>
          </w:tcPr>
          <w:p w14:paraId="2F28445D" w14:textId="65979FF5" w:rsidR="00232144" w:rsidRPr="00F804F0" w:rsidRDefault="00232144" w:rsidP="00232144">
            <w:pPr>
              <w:spacing w:after="80"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66091"/>
              </w:rPr>
              <w:t>1</w:t>
            </w:r>
          </w:p>
        </w:tc>
        <w:tc>
          <w:tcPr>
            <w:tcW w:w="1843" w:type="dxa"/>
          </w:tcPr>
          <w:p w14:paraId="36D360DA" w14:textId="2B176C48" w:rsidR="00232144" w:rsidRPr="00F804F0" w:rsidRDefault="00232144" w:rsidP="00232144">
            <w:pPr>
              <w:spacing w:after="80"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66091"/>
              </w:rPr>
              <w:t>30 000,-</w:t>
            </w:r>
          </w:p>
        </w:tc>
        <w:tc>
          <w:tcPr>
            <w:tcW w:w="2126" w:type="dxa"/>
          </w:tcPr>
          <w:p w14:paraId="66376675" w14:textId="39D13CD4" w:rsidR="00232144" w:rsidRPr="00F804F0" w:rsidRDefault="00232144" w:rsidP="00232144">
            <w:pPr>
              <w:spacing w:after="80"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66091"/>
              </w:rPr>
              <w:t>30 000,-</w:t>
            </w:r>
          </w:p>
        </w:tc>
      </w:tr>
      <w:tr w:rsidR="00232144" w:rsidRPr="00F804F0" w14:paraId="5C5313AF" w14:textId="77777777" w:rsidTr="00576AB2">
        <w:trPr>
          <w:trHeight w:val="567"/>
        </w:trPr>
        <w:tc>
          <w:tcPr>
            <w:tcW w:w="2380" w:type="dxa"/>
          </w:tcPr>
          <w:p w14:paraId="3ADB61DD" w14:textId="647FA9BC" w:rsidR="00232144" w:rsidRPr="00F804F0" w:rsidRDefault="00232144" w:rsidP="00232144">
            <w:pPr>
              <w:spacing w:after="80"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66091"/>
              </w:rPr>
              <w:t>okap</w:t>
            </w:r>
          </w:p>
        </w:tc>
        <w:tc>
          <w:tcPr>
            <w:tcW w:w="6942" w:type="dxa"/>
          </w:tcPr>
          <w:p w14:paraId="0D4630A2" w14:textId="109F80DE" w:rsidR="00232144" w:rsidRPr="00F804F0" w:rsidRDefault="00232144" w:rsidP="00232144">
            <w:pPr>
              <w:spacing w:after="80"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66091"/>
              </w:rPr>
              <w:t>Žlab, 2x hák, svod, kotlík, čelo, objímka</w:t>
            </w:r>
          </w:p>
        </w:tc>
        <w:tc>
          <w:tcPr>
            <w:tcW w:w="1276" w:type="dxa"/>
          </w:tcPr>
          <w:p w14:paraId="58C4660E" w14:textId="521F89E2" w:rsidR="00232144" w:rsidRPr="00F804F0" w:rsidRDefault="00232144" w:rsidP="00232144">
            <w:pPr>
              <w:spacing w:after="80"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66091"/>
              </w:rPr>
              <w:t>1</w:t>
            </w:r>
          </w:p>
        </w:tc>
        <w:tc>
          <w:tcPr>
            <w:tcW w:w="1843" w:type="dxa"/>
          </w:tcPr>
          <w:p w14:paraId="018C1190" w14:textId="77777777" w:rsidR="00232144" w:rsidRPr="00F804F0" w:rsidRDefault="00232144" w:rsidP="00232144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58A790E" w14:textId="24B9FDBF" w:rsidR="00232144" w:rsidRPr="00F804F0" w:rsidRDefault="00232144" w:rsidP="00232144">
            <w:pPr>
              <w:spacing w:after="80"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66091"/>
              </w:rPr>
              <w:t>1 500,-</w:t>
            </w:r>
          </w:p>
        </w:tc>
      </w:tr>
      <w:tr w:rsidR="00232144" w:rsidRPr="00F804F0" w14:paraId="03C3DAD6" w14:textId="77777777" w:rsidTr="00576AB2">
        <w:trPr>
          <w:trHeight w:val="567"/>
        </w:trPr>
        <w:tc>
          <w:tcPr>
            <w:tcW w:w="2380" w:type="dxa"/>
          </w:tcPr>
          <w:p w14:paraId="7A2700DB" w14:textId="63498616" w:rsidR="00232144" w:rsidRPr="00F804F0" w:rsidRDefault="00232144" w:rsidP="00232144">
            <w:pPr>
              <w:spacing w:after="80"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66091"/>
              </w:rPr>
              <w:t>retenční nádoby</w:t>
            </w:r>
          </w:p>
        </w:tc>
        <w:tc>
          <w:tcPr>
            <w:tcW w:w="6942" w:type="dxa"/>
          </w:tcPr>
          <w:p w14:paraId="4558BB0F" w14:textId="16A9D449" w:rsidR="00232144" w:rsidRPr="00F804F0" w:rsidRDefault="00232144" w:rsidP="00232144">
            <w:pPr>
              <w:spacing w:after="80"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66091"/>
              </w:rPr>
              <w:t xml:space="preserve">IBC REKO kontejner </w:t>
            </w:r>
            <w:proofErr w:type="gramStart"/>
            <w:r>
              <w:rPr>
                <w:rFonts w:ascii="Arial" w:hAnsi="Arial" w:cs="Arial"/>
                <w:color w:val="366091"/>
              </w:rPr>
              <w:t>1000l</w:t>
            </w:r>
            <w:proofErr w:type="gramEnd"/>
          </w:p>
        </w:tc>
        <w:tc>
          <w:tcPr>
            <w:tcW w:w="1276" w:type="dxa"/>
          </w:tcPr>
          <w:p w14:paraId="780CFEB2" w14:textId="0C41A347" w:rsidR="00232144" w:rsidRPr="00F804F0" w:rsidRDefault="00232144" w:rsidP="00232144">
            <w:pPr>
              <w:spacing w:after="80"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66091"/>
              </w:rPr>
              <w:t>2</w:t>
            </w:r>
          </w:p>
        </w:tc>
        <w:tc>
          <w:tcPr>
            <w:tcW w:w="1843" w:type="dxa"/>
          </w:tcPr>
          <w:p w14:paraId="2593E11C" w14:textId="0940A481" w:rsidR="00232144" w:rsidRPr="00F804F0" w:rsidRDefault="00232144" w:rsidP="00232144">
            <w:pPr>
              <w:spacing w:after="80"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66091"/>
              </w:rPr>
              <w:t>2 200,-</w:t>
            </w:r>
          </w:p>
        </w:tc>
        <w:tc>
          <w:tcPr>
            <w:tcW w:w="2126" w:type="dxa"/>
          </w:tcPr>
          <w:p w14:paraId="352FBF1F" w14:textId="0E485DBC" w:rsidR="00232144" w:rsidRPr="00F804F0" w:rsidRDefault="00232144" w:rsidP="00232144">
            <w:pPr>
              <w:spacing w:after="80"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66091"/>
              </w:rPr>
              <w:t>4 400,-</w:t>
            </w:r>
          </w:p>
        </w:tc>
      </w:tr>
      <w:tr w:rsidR="00232144" w:rsidRPr="00F804F0" w14:paraId="3E4E6DCD" w14:textId="77777777" w:rsidTr="00576AB2">
        <w:trPr>
          <w:trHeight w:val="567"/>
        </w:trPr>
        <w:tc>
          <w:tcPr>
            <w:tcW w:w="2380" w:type="dxa"/>
          </w:tcPr>
          <w:p w14:paraId="0BAEFDAA" w14:textId="7A19FECE" w:rsidR="00232144" w:rsidRPr="00F804F0" w:rsidRDefault="00232144" w:rsidP="00232144">
            <w:pPr>
              <w:spacing w:after="80"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66091"/>
              </w:rPr>
              <w:t>vyvýšený záhon</w:t>
            </w:r>
          </w:p>
        </w:tc>
        <w:tc>
          <w:tcPr>
            <w:tcW w:w="6942" w:type="dxa"/>
          </w:tcPr>
          <w:p w14:paraId="534625E5" w14:textId="52510EA2" w:rsidR="00232144" w:rsidRPr="00F804F0" w:rsidRDefault="00232144" w:rsidP="00232144">
            <w:pPr>
              <w:spacing w:after="80"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66091"/>
              </w:rPr>
              <w:t>Dřevěný vyvýšený záhon včetně textilie </w:t>
            </w:r>
          </w:p>
        </w:tc>
        <w:tc>
          <w:tcPr>
            <w:tcW w:w="1276" w:type="dxa"/>
          </w:tcPr>
          <w:p w14:paraId="45289271" w14:textId="0AAB48FA" w:rsidR="00232144" w:rsidRPr="00F804F0" w:rsidRDefault="00232144" w:rsidP="00232144">
            <w:pPr>
              <w:spacing w:after="80"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66091"/>
              </w:rPr>
              <w:t>4</w:t>
            </w:r>
          </w:p>
        </w:tc>
        <w:tc>
          <w:tcPr>
            <w:tcW w:w="1843" w:type="dxa"/>
          </w:tcPr>
          <w:p w14:paraId="4086C122" w14:textId="0FF3ACFA" w:rsidR="00232144" w:rsidRPr="00F804F0" w:rsidRDefault="00232144" w:rsidP="00232144">
            <w:pPr>
              <w:spacing w:after="80"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66091"/>
              </w:rPr>
              <w:t>2 500,-</w:t>
            </w:r>
          </w:p>
        </w:tc>
        <w:tc>
          <w:tcPr>
            <w:tcW w:w="2126" w:type="dxa"/>
          </w:tcPr>
          <w:p w14:paraId="0CAC0527" w14:textId="0842CE7A" w:rsidR="00232144" w:rsidRPr="00F804F0" w:rsidRDefault="00232144" w:rsidP="00232144">
            <w:pPr>
              <w:spacing w:after="80"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66091"/>
              </w:rPr>
              <w:t>10 000,-</w:t>
            </w:r>
          </w:p>
        </w:tc>
      </w:tr>
      <w:tr w:rsidR="00232144" w:rsidRPr="00F804F0" w14:paraId="240907BB" w14:textId="77777777" w:rsidTr="00576AB2">
        <w:trPr>
          <w:trHeight w:val="567"/>
        </w:trPr>
        <w:tc>
          <w:tcPr>
            <w:tcW w:w="2380" w:type="dxa"/>
          </w:tcPr>
          <w:p w14:paraId="61D739FF" w14:textId="52DF0688" w:rsidR="00232144" w:rsidRPr="00F804F0" w:rsidRDefault="00232144" w:rsidP="00232144">
            <w:pPr>
              <w:spacing w:after="80"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66091"/>
              </w:rPr>
              <w:t>dřevo</w:t>
            </w:r>
          </w:p>
        </w:tc>
        <w:tc>
          <w:tcPr>
            <w:tcW w:w="6942" w:type="dxa"/>
          </w:tcPr>
          <w:p w14:paraId="18D8D464" w14:textId="510A723C" w:rsidR="00232144" w:rsidRPr="00F804F0" w:rsidRDefault="00232144" w:rsidP="00232144">
            <w:pPr>
              <w:spacing w:after="80"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66091"/>
              </w:rPr>
              <w:t>Dřevěné fošny na vyznačení záhonů a základ pro sezení</w:t>
            </w:r>
          </w:p>
        </w:tc>
        <w:tc>
          <w:tcPr>
            <w:tcW w:w="1276" w:type="dxa"/>
          </w:tcPr>
          <w:p w14:paraId="5158B141" w14:textId="18CD580B" w:rsidR="00232144" w:rsidRPr="00F804F0" w:rsidRDefault="00232144" w:rsidP="00232144">
            <w:pPr>
              <w:spacing w:after="80"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66091"/>
              </w:rPr>
              <w:t>12</w:t>
            </w:r>
          </w:p>
        </w:tc>
        <w:tc>
          <w:tcPr>
            <w:tcW w:w="1843" w:type="dxa"/>
          </w:tcPr>
          <w:p w14:paraId="5294FBE7" w14:textId="123FAA92" w:rsidR="00232144" w:rsidRPr="00F804F0" w:rsidRDefault="00232144" w:rsidP="00232144">
            <w:pPr>
              <w:spacing w:after="80"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66091"/>
              </w:rPr>
              <w:t>1 000,-</w:t>
            </w:r>
          </w:p>
        </w:tc>
        <w:tc>
          <w:tcPr>
            <w:tcW w:w="2126" w:type="dxa"/>
          </w:tcPr>
          <w:p w14:paraId="3890BF56" w14:textId="72D59F07" w:rsidR="00232144" w:rsidRPr="00F804F0" w:rsidRDefault="00232144" w:rsidP="00232144">
            <w:pPr>
              <w:spacing w:after="80"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66091"/>
              </w:rPr>
              <w:t>12 000,-</w:t>
            </w:r>
          </w:p>
        </w:tc>
      </w:tr>
      <w:tr w:rsidR="00232144" w:rsidRPr="00F804F0" w14:paraId="40594819" w14:textId="77777777" w:rsidTr="00576AB2">
        <w:trPr>
          <w:trHeight w:val="567"/>
        </w:trPr>
        <w:tc>
          <w:tcPr>
            <w:tcW w:w="2380" w:type="dxa"/>
          </w:tcPr>
          <w:p w14:paraId="097A6156" w14:textId="44F18869" w:rsidR="00232144" w:rsidRPr="00F804F0" w:rsidRDefault="00232144" w:rsidP="00232144">
            <w:pPr>
              <w:spacing w:after="80"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66091"/>
              </w:rPr>
              <w:t>plachta</w:t>
            </w:r>
          </w:p>
        </w:tc>
        <w:tc>
          <w:tcPr>
            <w:tcW w:w="6942" w:type="dxa"/>
          </w:tcPr>
          <w:p w14:paraId="36F4CFE6" w14:textId="010B051B" w:rsidR="00232144" w:rsidRPr="00F804F0" w:rsidRDefault="00232144" w:rsidP="00232144">
            <w:pPr>
              <w:spacing w:after="80"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66091"/>
              </w:rPr>
              <w:t>Ochranná plachta proti slunci</w:t>
            </w:r>
          </w:p>
        </w:tc>
        <w:tc>
          <w:tcPr>
            <w:tcW w:w="1276" w:type="dxa"/>
          </w:tcPr>
          <w:p w14:paraId="68D8721C" w14:textId="1ECF91EF" w:rsidR="00232144" w:rsidRPr="00F804F0" w:rsidRDefault="00232144" w:rsidP="00232144">
            <w:pPr>
              <w:spacing w:after="80"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66091"/>
              </w:rPr>
              <w:t>2</w:t>
            </w:r>
          </w:p>
        </w:tc>
        <w:tc>
          <w:tcPr>
            <w:tcW w:w="1843" w:type="dxa"/>
          </w:tcPr>
          <w:p w14:paraId="529E87EB" w14:textId="1C1E4F5A" w:rsidR="00232144" w:rsidRPr="00F804F0" w:rsidRDefault="00232144" w:rsidP="00232144">
            <w:pPr>
              <w:spacing w:after="80"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66091"/>
              </w:rPr>
              <w:t>600,-</w:t>
            </w:r>
          </w:p>
        </w:tc>
        <w:tc>
          <w:tcPr>
            <w:tcW w:w="2126" w:type="dxa"/>
          </w:tcPr>
          <w:p w14:paraId="26D123DB" w14:textId="2B839AC7" w:rsidR="00232144" w:rsidRPr="00F804F0" w:rsidRDefault="00232144" w:rsidP="00232144">
            <w:pPr>
              <w:spacing w:after="80"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66091"/>
              </w:rPr>
              <w:t>1 200,-</w:t>
            </w:r>
          </w:p>
        </w:tc>
      </w:tr>
      <w:tr w:rsidR="00232144" w:rsidRPr="00F804F0" w14:paraId="3A0B0DFE" w14:textId="77777777" w:rsidTr="00576AB2">
        <w:trPr>
          <w:trHeight w:val="567"/>
        </w:trPr>
        <w:tc>
          <w:tcPr>
            <w:tcW w:w="2380" w:type="dxa"/>
          </w:tcPr>
          <w:p w14:paraId="3C2FC21F" w14:textId="3B6735A3" w:rsidR="00232144" w:rsidRPr="00F804F0" w:rsidRDefault="00232144" w:rsidP="00232144">
            <w:pPr>
              <w:spacing w:after="80"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66091"/>
              </w:rPr>
              <w:t>zemina</w:t>
            </w:r>
          </w:p>
        </w:tc>
        <w:tc>
          <w:tcPr>
            <w:tcW w:w="6942" w:type="dxa"/>
          </w:tcPr>
          <w:p w14:paraId="0F36ED57" w14:textId="01817999" w:rsidR="00232144" w:rsidRPr="00F804F0" w:rsidRDefault="00232144" w:rsidP="00232144">
            <w:pPr>
              <w:spacing w:after="80"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66091"/>
              </w:rPr>
              <w:t>Zahradnický substrát vč. dopravy</w:t>
            </w:r>
          </w:p>
        </w:tc>
        <w:tc>
          <w:tcPr>
            <w:tcW w:w="1276" w:type="dxa"/>
          </w:tcPr>
          <w:p w14:paraId="493BE06C" w14:textId="5F228BB7" w:rsidR="00232144" w:rsidRPr="00F804F0" w:rsidRDefault="00232144" w:rsidP="00232144">
            <w:pPr>
              <w:spacing w:after="80"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66091"/>
              </w:rPr>
              <w:t>6</w:t>
            </w:r>
          </w:p>
        </w:tc>
        <w:tc>
          <w:tcPr>
            <w:tcW w:w="1843" w:type="dxa"/>
          </w:tcPr>
          <w:p w14:paraId="191D6375" w14:textId="2F7F5BE9" w:rsidR="00232144" w:rsidRPr="00F804F0" w:rsidRDefault="00232144" w:rsidP="00232144">
            <w:pPr>
              <w:spacing w:after="80"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66091"/>
              </w:rPr>
              <w:t>1 050,-</w:t>
            </w:r>
          </w:p>
        </w:tc>
        <w:tc>
          <w:tcPr>
            <w:tcW w:w="2126" w:type="dxa"/>
          </w:tcPr>
          <w:p w14:paraId="177D3947" w14:textId="43F5CE50" w:rsidR="00232144" w:rsidRPr="00F804F0" w:rsidRDefault="00232144" w:rsidP="00232144">
            <w:pPr>
              <w:spacing w:after="80"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66091"/>
              </w:rPr>
              <w:t>6 300,-</w:t>
            </w:r>
          </w:p>
        </w:tc>
      </w:tr>
      <w:tr w:rsidR="00232144" w:rsidRPr="00F804F0" w14:paraId="29DBF86E" w14:textId="77777777" w:rsidTr="00576AB2">
        <w:trPr>
          <w:trHeight w:val="567"/>
        </w:trPr>
        <w:tc>
          <w:tcPr>
            <w:tcW w:w="2380" w:type="dxa"/>
          </w:tcPr>
          <w:p w14:paraId="5524A1C3" w14:textId="54077220" w:rsidR="00232144" w:rsidRPr="00F804F0" w:rsidRDefault="00232144" w:rsidP="00232144">
            <w:pPr>
              <w:spacing w:after="80"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66091"/>
              </w:rPr>
              <w:t>edukativní pomůcky</w:t>
            </w:r>
          </w:p>
        </w:tc>
        <w:tc>
          <w:tcPr>
            <w:tcW w:w="6942" w:type="dxa"/>
          </w:tcPr>
          <w:p w14:paraId="795EA388" w14:textId="3CB20A4B" w:rsidR="00232144" w:rsidRPr="00F804F0" w:rsidRDefault="00232144" w:rsidP="00232144">
            <w:pPr>
              <w:spacing w:after="80"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66091"/>
              </w:rPr>
              <w:t>Knihy a materiály pro zahradničení a vzdělávání, pískoviště</w:t>
            </w:r>
          </w:p>
        </w:tc>
        <w:tc>
          <w:tcPr>
            <w:tcW w:w="1276" w:type="dxa"/>
          </w:tcPr>
          <w:p w14:paraId="3EB4959D" w14:textId="77777777" w:rsidR="00232144" w:rsidRPr="00F804F0" w:rsidRDefault="00232144" w:rsidP="00232144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0DC6F98" w14:textId="77777777" w:rsidR="00232144" w:rsidRPr="00F804F0" w:rsidRDefault="00232144" w:rsidP="00232144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3B1DF9B" w14:textId="47F8B6A4" w:rsidR="00232144" w:rsidRPr="00F804F0" w:rsidRDefault="00232144" w:rsidP="00232144">
            <w:pPr>
              <w:spacing w:after="80"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66091"/>
              </w:rPr>
              <w:t>3 500,-</w:t>
            </w:r>
          </w:p>
        </w:tc>
      </w:tr>
      <w:tr w:rsidR="00742CCF" w:rsidRPr="00F804F0" w14:paraId="2A857778" w14:textId="77777777" w:rsidTr="00576AB2">
        <w:trPr>
          <w:trHeight w:val="567"/>
        </w:trPr>
        <w:tc>
          <w:tcPr>
            <w:tcW w:w="12441" w:type="dxa"/>
            <w:gridSpan w:val="4"/>
            <w:shd w:val="clear" w:color="auto" w:fill="D9D9D9" w:themeFill="background1" w:themeFillShade="D9"/>
          </w:tcPr>
          <w:p w14:paraId="2CA8B26C" w14:textId="77777777" w:rsidR="00742CCF" w:rsidRPr="00F804F0" w:rsidRDefault="00742CCF" w:rsidP="001576BB">
            <w:pPr>
              <w:spacing w:after="80" w:line="0" w:lineRule="atLeast"/>
              <w:rPr>
                <w:rFonts w:ascii="Arial" w:hAnsi="Arial" w:cs="Arial"/>
              </w:rPr>
            </w:pPr>
            <w:r w:rsidRPr="00F804F0">
              <w:rPr>
                <w:rFonts w:ascii="Arial" w:hAnsi="Arial" w:cs="Arial"/>
              </w:rPr>
              <w:t xml:space="preserve">Celkové náklady související s realizací </w:t>
            </w:r>
            <w:r w:rsidR="001576BB" w:rsidRPr="00F804F0">
              <w:rPr>
                <w:rFonts w:ascii="Arial" w:hAnsi="Arial" w:cs="Arial"/>
              </w:rPr>
              <w:t>návrhu</w:t>
            </w:r>
            <w:r w:rsidRPr="00F804F0">
              <w:rPr>
                <w:rFonts w:ascii="Arial" w:hAnsi="Arial" w:cs="Arial"/>
              </w:rPr>
              <w:t>: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ED19D1E" w14:textId="7B967824" w:rsidR="00742CCF" w:rsidRPr="00F804F0" w:rsidRDefault="00232144" w:rsidP="00A40F99">
            <w:pPr>
              <w:spacing w:after="80"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122 900,-</w:t>
            </w:r>
          </w:p>
        </w:tc>
      </w:tr>
    </w:tbl>
    <w:p w14:paraId="5D44FBD3" w14:textId="77777777" w:rsidR="00822EB8" w:rsidRPr="00F804F0" w:rsidRDefault="00822EB8" w:rsidP="00822EB8">
      <w:pPr>
        <w:tabs>
          <w:tab w:val="left" w:pos="5103"/>
        </w:tabs>
        <w:spacing w:after="80" w:line="0" w:lineRule="atLeast"/>
        <w:rPr>
          <w:rFonts w:ascii="Arial" w:hAnsi="Arial" w:cs="Arial"/>
        </w:rPr>
      </w:pPr>
    </w:p>
    <w:sectPr w:rsidR="00822EB8" w:rsidRPr="00F804F0" w:rsidSect="003C7EB8">
      <w:headerReference w:type="default" r:id="rId8"/>
      <w:pgSz w:w="16838" w:h="11906" w:orient="landscape"/>
      <w:pgMar w:top="1417" w:right="1417" w:bottom="1417" w:left="1276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50CC2" w14:textId="77777777" w:rsidR="000F4810" w:rsidRDefault="000F4810" w:rsidP="006D1101">
      <w:pPr>
        <w:spacing w:after="0" w:line="240" w:lineRule="auto"/>
      </w:pPr>
      <w:r>
        <w:separator/>
      </w:r>
    </w:p>
  </w:endnote>
  <w:endnote w:type="continuationSeparator" w:id="0">
    <w:p w14:paraId="6412618D" w14:textId="77777777" w:rsidR="000F4810" w:rsidRDefault="000F4810" w:rsidP="006D1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DB3FC" w14:textId="77777777" w:rsidR="000F4810" w:rsidRDefault="000F4810" w:rsidP="006D1101">
      <w:pPr>
        <w:spacing w:after="0" w:line="240" w:lineRule="auto"/>
      </w:pPr>
      <w:r>
        <w:separator/>
      </w:r>
    </w:p>
  </w:footnote>
  <w:footnote w:type="continuationSeparator" w:id="0">
    <w:p w14:paraId="666023C8" w14:textId="77777777" w:rsidR="000F4810" w:rsidRDefault="000F4810" w:rsidP="006D1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6CB15" w14:textId="35B81E2A" w:rsidR="00BF160E" w:rsidRDefault="00F804F0" w:rsidP="00BF160E">
    <w:pPr>
      <w:pStyle w:val="Zhlav"/>
      <w:rPr>
        <w:rFonts w:ascii="Arial" w:hAnsi="Arial" w:cs="Arial"/>
        <w:b/>
        <w:caps/>
        <w:sz w:val="24"/>
      </w:rPr>
    </w:pPr>
    <w:r>
      <w:rPr>
        <w:rFonts w:ascii="Arial" w:hAnsi="Arial" w:cs="Arial"/>
        <w:b/>
        <w:noProof/>
        <w:sz w:val="24"/>
        <w:lang w:eastAsia="cs-CZ"/>
      </w:rPr>
      <w:drawing>
        <wp:anchor distT="0" distB="0" distL="114300" distR="114300" simplePos="0" relativeHeight="251666432" behindDoc="1" locked="0" layoutInCell="1" allowOverlap="1" wp14:anchorId="6FE67F4F" wp14:editId="7E3AE6C1">
          <wp:simplePos x="0" y="0"/>
          <wp:positionH relativeFrom="column">
            <wp:posOffset>6676390</wp:posOffset>
          </wp:positionH>
          <wp:positionV relativeFrom="paragraph">
            <wp:posOffset>-392430</wp:posOffset>
          </wp:positionV>
          <wp:extent cx="3048000" cy="1712595"/>
          <wp:effectExtent l="0" t="0" r="0" b="1905"/>
          <wp:wrapTight wrapText="bothSides">
            <wp:wrapPolygon edited="0">
              <wp:start x="0" y="0"/>
              <wp:lineTo x="0" y="21384"/>
              <wp:lineTo x="21465" y="21384"/>
              <wp:lineTo x="21465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VOJE_logo bi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0" cy="1712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F160E" w:rsidRPr="00F804F0">
      <w:rPr>
        <w:rFonts w:ascii="Arial" w:hAnsi="Arial" w:cs="Arial"/>
        <w:b/>
        <w:sz w:val="24"/>
      </w:rPr>
      <w:t xml:space="preserve">PŘIHLAŠOVACÍ FORMULÁŘ </w:t>
    </w:r>
    <w:r w:rsidR="00BF160E" w:rsidRPr="00F804F0">
      <w:rPr>
        <w:rFonts w:ascii="Arial" w:hAnsi="Arial" w:cs="Arial"/>
        <w:b/>
        <w:sz w:val="24"/>
      </w:rPr>
      <w:br/>
      <w:t xml:space="preserve">PRO PARTICIPATIVNÍ ROZPOČET MĚSTA </w:t>
    </w:r>
    <w:r w:rsidR="00527CAC" w:rsidRPr="00F804F0">
      <w:rPr>
        <w:rFonts w:ascii="Arial" w:hAnsi="Arial" w:cs="Arial"/>
        <w:b/>
        <w:caps/>
        <w:sz w:val="24"/>
      </w:rPr>
      <w:t xml:space="preserve">Hostivice </w:t>
    </w:r>
  </w:p>
  <w:p w14:paraId="7369FB49" w14:textId="43DA0B0B" w:rsidR="00F804F0" w:rsidRDefault="00F804F0" w:rsidP="00BF160E">
    <w:pPr>
      <w:pStyle w:val="Zhlav"/>
      <w:rPr>
        <w:rFonts w:ascii="Arial" w:hAnsi="Arial" w:cs="Arial"/>
        <w:b/>
        <w:caps/>
        <w:sz w:val="24"/>
      </w:rPr>
    </w:pPr>
  </w:p>
  <w:p w14:paraId="1EE671A6" w14:textId="77777777" w:rsidR="00F804F0" w:rsidRPr="00F804F0" w:rsidRDefault="00F804F0" w:rsidP="00BF160E">
    <w:pPr>
      <w:pStyle w:val="Zhlav"/>
      <w:rPr>
        <w:rFonts w:ascii="Arial" w:hAnsi="Arial" w:cs="Arial"/>
      </w:rPr>
    </w:pPr>
  </w:p>
  <w:p w14:paraId="6D59B972" w14:textId="77777777" w:rsidR="00BF160E" w:rsidRPr="00F804F0" w:rsidRDefault="00BF160E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660E3"/>
    <w:multiLevelType w:val="hybridMultilevel"/>
    <w:tmpl w:val="5A12F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3472F"/>
    <w:multiLevelType w:val="hybridMultilevel"/>
    <w:tmpl w:val="1F9E64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CE3629"/>
    <w:multiLevelType w:val="hybridMultilevel"/>
    <w:tmpl w:val="DE48F0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69322">
    <w:abstractNumId w:val="1"/>
  </w:num>
  <w:num w:numId="2" w16cid:durableId="1798252003">
    <w:abstractNumId w:val="2"/>
  </w:num>
  <w:num w:numId="3" w16cid:durableId="1223058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101"/>
    <w:rsid w:val="000C0B62"/>
    <w:rsid w:val="000C1FFE"/>
    <w:rsid w:val="000F4810"/>
    <w:rsid w:val="0011649F"/>
    <w:rsid w:val="00136798"/>
    <w:rsid w:val="001410B3"/>
    <w:rsid w:val="001434EC"/>
    <w:rsid w:val="001576BB"/>
    <w:rsid w:val="00232144"/>
    <w:rsid w:val="00281484"/>
    <w:rsid w:val="002B0286"/>
    <w:rsid w:val="002D0328"/>
    <w:rsid w:val="00391F8D"/>
    <w:rsid w:val="003C7EB8"/>
    <w:rsid w:val="003E5692"/>
    <w:rsid w:val="003F2C8C"/>
    <w:rsid w:val="00407B38"/>
    <w:rsid w:val="004118FB"/>
    <w:rsid w:val="004459E1"/>
    <w:rsid w:val="00457BF0"/>
    <w:rsid w:val="004C4255"/>
    <w:rsid w:val="004D1B76"/>
    <w:rsid w:val="00527CAC"/>
    <w:rsid w:val="00551662"/>
    <w:rsid w:val="00576AB2"/>
    <w:rsid w:val="006374B7"/>
    <w:rsid w:val="00685226"/>
    <w:rsid w:val="006D1101"/>
    <w:rsid w:val="00715269"/>
    <w:rsid w:val="00742CCF"/>
    <w:rsid w:val="00786341"/>
    <w:rsid w:val="007F723D"/>
    <w:rsid w:val="00822EB8"/>
    <w:rsid w:val="008300A4"/>
    <w:rsid w:val="008E3373"/>
    <w:rsid w:val="00924024"/>
    <w:rsid w:val="009C1386"/>
    <w:rsid w:val="009D3B95"/>
    <w:rsid w:val="009F5A16"/>
    <w:rsid w:val="00A013BA"/>
    <w:rsid w:val="00A10D79"/>
    <w:rsid w:val="00A62BB1"/>
    <w:rsid w:val="00B704EC"/>
    <w:rsid w:val="00BF160E"/>
    <w:rsid w:val="00C637D0"/>
    <w:rsid w:val="00C91A46"/>
    <w:rsid w:val="00D05A12"/>
    <w:rsid w:val="00D17B0C"/>
    <w:rsid w:val="00D8622F"/>
    <w:rsid w:val="00DB625A"/>
    <w:rsid w:val="00EF0F5D"/>
    <w:rsid w:val="00F22C54"/>
    <w:rsid w:val="00F804F0"/>
    <w:rsid w:val="00F8678F"/>
    <w:rsid w:val="00F90342"/>
    <w:rsid w:val="00FB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9C233E"/>
  <w15:docId w15:val="{E90D0F53-115F-48B9-AEAE-F4A9BD5D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0F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1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1101"/>
  </w:style>
  <w:style w:type="paragraph" w:styleId="Zpat">
    <w:name w:val="footer"/>
    <w:basedOn w:val="Normln"/>
    <w:link w:val="ZpatChar"/>
    <w:uiPriority w:val="99"/>
    <w:unhideWhenUsed/>
    <w:rsid w:val="006D1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1101"/>
  </w:style>
  <w:style w:type="paragraph" w:styleId="Textbubliny">
    <w:name w:val="Balloon Text"/>
    <w:basedOn w:val="Normln"/>
    <w:link w:val="TextbublinyChar"/>
    <w:uiPriority w:val="99"/>
    <w:semiHidden/>
    <w:unhideWhenUsed/>
    <w:rsid w:val="006D1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10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D1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5">
    <w:name w:val="Light Shading Accent 5"/>
    <w:basedOn w:val="Normlntabulka"/>
    <w:uiPriority w:val="60"/>
    <w:rsid w:val="00822EB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Svtlstnovnzvraznn11">
    <w:name w:val="Světlé stínování – zvýraznění 11"/>
    <w:basedOn w:val="Normlntabulka"/>
    <w:uiPriority w:val="60"/>
    <w:rsid w:val="00822EB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odnadpis">
    <w:name w:val="Subtitle"/>
    <w:basedOn w:val="Normln"/>
    <w:next w:val="Normln"/>
    <w:link w:val="PodnadpisChar"/>
    <w:uiPriority w:val="11"/>
    <w:qFormat/>
    <w:rsid w:val="00822EB8"/>
    <w:pPr>
      <w:spacing w:after="0" w:line="240" w:lineRule="auto"/>
    </w:pPr>
    <w:rPr>
      <w:i/>
    </w:rPr>
  </w:style>
  <w:style w:type="character" w:customStyle="1" w:styleId="PodnadpisChar">
    <w:name w:val="Podnadpis Char"/>
    <w:basedOn w:val="Standardnpsmoodstavce"/>
    <w:link w:val="Podnadpis"/>
    <w:uiPriority w:val="11"/>
    <w:rsid w:val="00822EB8"/>
    <w:rPr>
      <w:i/>
    </w:rPr>
  </w:style>
  <w:style w:type="paragraph" w:styleId="Odstavecseseznamem">
    <w:name w:val="List Paragraph"/>
    <w:basedOn w:val="Normln"/>
    <w:uiPriority w:val="34"/>
    <w:qFormat/>
    <w:rsid w:val="00D17B0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17B0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17B0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17B0C"/>
    <w:rPr>
      <w:vertAlign w:val="superscript"/>
    </w:rPr>
  </w:style>
  <w:style w:type="paragraph" w:styleId="Revize">
    <w:name w:val="Revision"/>
    <w:hidden/>
    <w:uiPriority w:val="99"/>
    <w:semiHidden/>
    <w:rsid w:val="00C91A4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0C1F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C1FF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C1FF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1F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1F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521C4-7DA5-4338-84A8-3276163AA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w0124the</dc:creator>
  <cp:lastModifiedBy>Tereza Šímová</cp:lastModifiedBy>
  <cp:revision>3</cp:revision>
  <cp:lastPrinted>2015-12-02T14:49:00Z</cp:lastPrinted>
  <dcterms:created xsi:type="dcterms:W3CDTF">2023-04-02T19:23:00Z</dcterms:created>
  <dcterms:modified xsi:type="dcterms:W3CDTF">2023-04-30T08:55:00Z</dcterms:modified>
</cp:coreProperties>
</file>